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text" w:tblpY="287"/>
        <w:tblW w:w="9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3"/>
      </w:tblGrid>
      <w:tr w:rsidR="00A8280A" w:rsidRPr="001C7589" w:rsidTr="00B96308">
        <w:trPr>
          <w:trHeight w:val="571"/>
        </w:trPr>
        <w:tc>
          <w:tcPr>
            <w:tcW w:w="9783" w:type="dxa"/>
          </w:tcPr>
          <w:p w:rsidR="00A8280A" w:rsidRPr="001C7589" w:rsidRDefault="00A8280A" w:rsidP="001C7589">
            <w:pPr>
              <w:autoSpaceDE w:val="0"/>
              <w:autoSpaceDN w:val="0"/>
              <w:adjustRightInd w:val="0"/>
              <w:spacing w:line="360" w:lineRule="auto"/>
              <w:jc w:val="center"/>
              <w:rPr>
                <w:rFonts w:ascii="Arial" w:hAnsi="Arial" w:cs="Arial"/>
                <w:b/>
                <w:bCs/>
                <w:color w:val="000000"/>
                <w:sz w:val="19"/>
                <w:szCs w:val="19"/>
              </w:rPr>
            </w:pPr>
            <w:bookmarkStart w:id="0" w:name="_GoBack"/>
            <w:bookmarkEnd w:id="0"/>
            <w:r w:rsidRPr="001C7589">
              <w:rPr>
                <w:rFonts w:ascii="Arial" w:hAnsi="Arial" w:cs="Arial"/>
                <w:b/>
                <w:bCs/>
                <w:color w:val="000000"/>
                <w:sz w:val="19"/>
                <w:szCs w:val="19"/>
              </w:rPr>
              <w:t>Sicherheits</w:t>
            </w:r>
            <w:r w:rsidR="00165382" w:rsidRPr="001C7589">
              <w:rPr>
                <w:rFonts w:ascii="Arial" w:hAnsi="Arial" w:cs="Arial"/>
                <w:b/>
                <w:bCs/>
                <w:color w:val="000000"/>
                <w:sz w:val="19"/>
                <w:szCs w:val="19"/>
              </w:rPr>
              <w:t>information</w:t>
            </w:r>
          </w:p>
          <w:p w:rsidR="00A8280A" w:rsidRPr="001C7589" w:rsidRDefault="000B090F" w:rsidP="001C7589">
            <w:pPr>
              <w:jc w:val="center"/>
              <w:rPr>
                <w:rFonts w:ascii="Arial" w:hAnsi="Arial" w:cs="Arial"/>
                <w:b/>
                <w:sz w:val="19"/>
                <w:szCs w:val="19"/>
              </w:rPr>
            </w:pPr>
            <w:r>
              <w:rPr>
                <w:rFonts w:ascii="Arial" w:hAnsi="Arial" w:cs="Arial"/>
                <w:b/>
                <w:bCs/>
                <w:color w:val="000000"/>
                <w:sz w:val="19"/>
                <w:szCs w:val="19"/>
              </w:rPr>
              <w:t>f</w:t>
            </w:r>
            <w:r w:rsidR="00A8280A" w:rsidRPr="001C7589">
              <w:rPr>
                <w:rFonts w:ascii="Arial" w:hAnsi="Arial" w:cs="Arial"/>
                <w:b/>
                <w:bCs/>
                <w:color w:val="000000"/>
                <w:sz w:val="19"/>
                <w:szCs w:val="19"/>
              </w:rPr>
              <w:t xml:space="preserve">ür die Teilnahme an einer </w:t>
            </w:r>
            <w:r w:rsidR="00165382" w:rsidRPr="001C7589">
              <w:rPr>
                <w:rFonts w:ascii="Arial" w:hAnsi="Arial" w:cs="Arial"/>
                <w:b/>
                <w:bCs/>
                <w:color w:val="000000"/>
                <w:sz w:val="19"/>
                <w:szCs w:val="19"/>
              </w:rPr>
              <w:t>Auslands</w:t>
            </w:r>
            <w:r w:rsidR="00A8280A" w:rsidRPr="001C7589">
              <w:rPr>
                <w:rFonts w:ascii="Arial" w:hAnsi="Arial" w:cs="Arial"/>
                <w:b/>
                <w:bCs/>
                <w:color w:val="000000"/>
                <w:sz w:val="19"/>
                <w:szCs w:val="19"/>
              </w:rPr>
              <w:t>mobilität</w:t>
            </w:r>
          </w:p>
        </w:tc>
      </w:tr>
      <w:tr w:rsidR="00A8280A" w:rsidRPr="001C7589" w:rsidTr="00165382">
        <w:trPr>
          <w:trHeight w:val="203"/>
        </w:trPr>
        <w:tc>
          <w:tcPr>
            <w:tcW w:w="9783" w:type="dxa"/>
          </w:tcPr>
          <w:p w:rsidR="00A8280A" w:rsidRPr="001C7589" w:rsidRDefault="00A8280A" w:rsidP="001C7589">
            <w:pPr>
              <w:rPr>
                <w:rFonts w:ascii="Arial" w:hAnsi="Arial" w:cs="Arial"/>
                <w:sz w:val="19"/>
                <w:szCs w:val="19"/>
              </w:rPr>
            </w:pPr>
          </w:p>
        </w:tc>
      </w:tr>
      <w:tr w:rsidR="00165382" w:rsidRPr="001C7589" w:rsidTr="00165382">
        <w:trPr>
          <w:trHeight w:val="349"/>
        </w:trPr>
        <w:tc>
          <w:tcPr>
            <w:tcW w:w="9783" w:type="dxa"/>
          </w:tcPr>
          <w:p w:rsidR="00165382" w:rsidRPr="001C7589" w:rsidRDefault="00165382" w:rsidP="001C7589">
            <w:pPr>
              <w:rPr>
                <w:rFonts w:ascii="Arial" w:hAnsi="Arial" w:cs="Arial"/>
                <w:sz w:val="19"/>
                <w:szCs w:val="19"/>
              </w:rPr>
            </w:pPr>
            <w:r w:rsidRPr="001C7589">
              <w:rPr>
                <w:rFonts w:ascii="Arial" w:hAnsi="Arial" w:cs="Arial"/>
                <w:b/>
                <w:sz w:val="19"/>
                <w:szCs w:val="19"/>
              </w:rPr>
              <w:t>Teilnehmer</w:t>
            </w:r>
            <w:r w:rsidR="001C7589" w:rsidRPr="001C7589">
              <w:rPr>
                <w:rFonts w:ascii="Arial" w:hAnsi="Arial" w:cs="Arial"/>
                <w:b/>
                <w:sz w:val="19"/>
                <w:szCs w:val="19"/>
              </w:rPr>
              <w:t>*in</w:t>
            </w:r>
            <w:r w:rsidRPr="001C7589">
              <w:rPr>
                <w:rFonts w:ascii="Arial" w:hAnsi="Arial" w:cs="Arial"/>
                <w:b/>
                <w:sz w:val="19"/>
                <w:szCs w:val="19"/>
              </w:rPr>
              <w:t xml:space="preserve">: </w:t>
            </w:r>
            <w:r w:rsidR="000A11A7" w:rsidRPr="001C7589">
              <w:rPr>
                <w:rFonts w:ascii="Arial" w:hAnsi="Arial" w:cs="Arial"/>
                <w:sz w:val="19"/>
                <w:szCs w:val="19"/>
              </w:rPr>
              <w:t xml:space="preserve"> </w:t>
            </w:r>
          </w:p>
        </w:tc>
      </w:tr>
      <w:tr w:rsidR="00165382" w:rsidRPr="001C7589" w:rsidTr="00165382">
        <w:trPr>
          <w:trHeight w:val="349"/>
        </w:trPr>
        <w:tc>
          <w:tcPr>
            <w:tcW w:w="9783" w:type="dxa"/>
          </w:tcPr>
          <w:p w:rsidR="00165382" w:rsidRPr="001C7589" w:rsidRDefault="00165382" w:rsidP="001C7589">
            <w:pPr>
              <w:rPr>
                <w:rFonts w:ascii="Arial" w:hAnsi="Arial" w:cs="Arial"/>
                <w:b/>
                <w:sz w:val="19"/>
                <w:szCs w:val="19"/>
              </w:rPr>
            </w:pPr>
            <w:r w:rsidRPr="001C7589">
              <w:rPr>
                <w:rFonts w:ascii="Arial" w:hAnsi="Arial" w:cs="Arial"/>
                <w:b/>
                <w:sz w:val="19"/>
                <w:szCs w:val="19"/>
              </w:rPr>
              <w:t xml:space="preserve">Fakultät: </w:t>
            </w:r>
            <w:r w:rsidR="000A11A7" w:rsidRPr="001C7589">
              <w:rPr>
                <w:rFonts w:ascii="Arial" w:hAnsi="Arial" w:cs="Arial"/>
                <w:sz w:val="19"/>
                <w:szCs w:val="19"/>
              </w:rPr>
              <w:t xml:space="preserve"> </w:t>
            </w:r>
          </w:p>
        </w:tc>
      </w:tr>
      <w:tr w:rsidR="00165382" w:rsidRPr="001C7589" w:rsidTr="00165382">
        <w:trPr>
          <w:trHeight w:val="340"/>
        </w:trPr>
        <w:tc>
          <w:tcPr>
            <w:tcW w:w="9783" w:type="dxa"/>
          </w:tcPr>
          <w:p w:rsidR="00165382" w:rsidRPr="001C7589" w:rsidRDefault="00165382" w:rsidP="001C7589">
            <w:pPr>
              <w:rPr>
                <w:rFonts w:ascii="Arial" w:hAnsi="Arial" w:cs="Arial"/>
                <w:sz w:val="19"/>
                <w:szCs w:val="19"/>
                <w:lang w:val="fr-FR"/>
              </w:rPr>
            </w:pPr>
            <w:r w:rsidRPr="001C7589">
              <w:rPr>
                <w:rFonts w:ascii="Arial" w:hAnsi="Arial" w:cs="Arial"/>
                <w:b/>
                <w:sz w:val="19"/>
                <w:szCs w:val="19"/>
                <w:lang w:val="fr-FR"/>
              </w:rPr>
              <w:t>Gastinstitution:</w:t>
            </w:r>
            <w:r w:rsidRPr="001C7589">
              <w:rPr>
                <w:rFonts w:ascii="Arial" w:hAnsi="Arial" w:cs="Arial"/>
                <w:sz w:val="19"/>
                <w:szCs w:val="19"/>
                <w:lang w:val="fr-FR"/>
              </w:rPr>
              <w:t xml:space="preserve"> </w:t>
            </w:r>
            <w:r w:rsidR="000A11A7" w:rsidRPr="001C7589">
              <w:rPr>
                <w:rFonts w:ascii="Arial" w:hAnsi="Arial" w:cs="Arial"/>
                <w:sz w:val="19"/>
                <w:szCs w:val="19"/>
                <w:lang w:val="fr-FR"/>
              </w:rPr>
              <w:t xml:space="preserve"> </w:t>
            </w:r>
          </w:p>
        </w:tc>
      </w:tr>
      <w:tr w:rsidR="00165382" w:rsidRPr="001C7589" w:rsidTr="00165382">
        <w:trPr>
          <w:trHeight w:val="333"/>
        </w:trPr>
        <w:tc>
          <w:tcPr>
            <w:tcW w:w="9783" w:type="dxa"/>
          </w:tcPr>
          <w:p w:rsidR="00165382" w:rsidRPr="001C7589" w:rsidRDefault="00165382" w:rsidP="001C7589">
            <w:pPr>
              <w:rPr>
                <w:rFonts w:ascii="Arial" w:hAnsi="Arial" w:cs="Arial"/>
                <w:sz w:val="19"/>
                <w:szCs w:val="19"/>
              </w:rPr>
            </w:pPr>
            <w:r w:rsidRPr="001C7589">
              <w:rPr>
                <w:rFonts w:ascii="Arial" w:hAnsi="Arial" w:cs="Arial"/>
                <w:b/>
                <w:sz w:val="19"/>
                <w:szCs w:val="19"/>
              </w:rPr>
              <w:t xml:space="preserve">Gastland: </w:t>
            </w:r>
            <w:r w:rsidR="00F30804" w:rsidRPr="001C7589">
              <w:rPr>
                <w:rFonts w:ascii="Arial" w:hAnsi="Arial" w:cs="Arial"/>
                <w:sz w:val="19"/>
                <w:szCs w:val="19"/>
              </w:rPr>
              <w:fldChar w:fldCharType="begin"/>
            </w:r>
            <w:r w:rsidR="00F30804" w:rsidRPr="001C7589">
              <w:rPr>
                <w:rFonts w:ascii="Arial" w:hAnsi="Arial" w:cs="Arial"/>
                <w:sz w:val="19"/>
                <w:szCs w:val="19"/>
              </w:rPr>
              <w:instrText xml:space="preserve"> MERGEFIELD Zielland </w:instrText>
            </w:r>
            <w:r w:rsidR="00F30804" w:rsidRPr="001C7589">
              <w:rPr>
                <w:rFonts w:ascii="Arial" w:hAnsi="Arial" w:cs="Arial"/>
                <w:sz w:val="19"/>
                <w:szCs w:val="19"/>
              </w:rPr>
              <w:fldChar w:fldCharType="end"/>
            </w:r>
          </w:p>
        </w:tc>
      </w:tr>
      <w:tr w:rsidR="00A8280A" w:rsidRPr="001C7589" w:rsidTr="00165382">
        <w:trPr>
          <w:trHeight w:val="103"/>
        </w:trPr>
        <w:tc>
          <w:tcPr>
            <w:tcW w:w="9783" w:type="dxa"/>
          </w:tcPr>
          <w:p w:rsidR="00A8280A" w:rsidRPr="001C7589" w:rsidRDefault="00A8280A" w:rsidP="001C7589">
            <w:pPr>
              <w:rPr>
                <w:rFonts w:ascii="Arial" w:hAnsi="Arial" w:cs="Arial"/>
                <w:sz w:val="19"/>
                <w:szCs w:val="19"/>
              </w:rPr>
            </w:pPr>
          </w:p>
        </w:tc>
      </w:tr>
      <w:tr w:rsidR="00A8280A" w:rsidRPr="001C7589" w:rsidTr="00165382">
        <w:trPr>
          <w:trHeight w:val="425"/>
        </w:trPr>
        <w:tc>
          <w:tcPr>
            <w:tcW w:w="9783" w:type="dxa"/>
          </w:tcPr>
          <w:p w:rsidR="00A8280A" w:rsidRDefault="00A8280A" w:rsidP="001C7589">
            <w:pPr>
              <w:spacing w:line="360" w:lineRule="auto"/>
              <w:jc w:val="both"/>
              <w:rPr>
                <w:rFonts w:ascii="Arial" w:hAnsi="Arial" w:cs="Arial"/>
                <w:sz w:val="19"/>
                <w:szCs w:val="19"/>
              </w:rPr>
            </w:pPr>
            <w:r w:rsidRPr="001C7589">
              <w:rPr>
                <w:rFonts w:ascii="Arial" w:hAnsi="Arial" w:cs="Arial"/>
                <w:sz w:val="19"/>
                <w:szCs w:val="19"/>
              </w:rPr>
              <w:t>Mir ist bekannt, dass das Auswärtige Amt regelmäßig Reisehinweise, Sicherheitshinweise und Reisewarnungen veröffentlicht.</w:t>
            </w:r>
          </w:p>
          <w:p w:rsidR="00BE55C5" w:rsidRPr="001C7589" w:rsidRDefault="00BE55C5" w:rsidP="001C7589">
            <w:pPr>
              <w:spacing w:line="360" w:lineRule="auto"/>
              <w:jc w:val="both"/>
              <w:rPr>
                <w:rFonts w:ascii="Arial" w:hAnsi="Arial" w:cs="Arial"/>
                <w:sz w:val="19"/>
                <w:szCs w:val="19"/>
              </w:rPr>
            </w:pPr>
          </w:p>
          <w:p w:rsidR="00DB604B" w:rsidRPr="001C7589" w:rsidRDefault="00A8280A" w:rsidP="001C7589">
            <w:pPr>
              <w:pStyle w:val="Listenabsatz"/>
              <w:numPr>
                <w:ilvl w:val="0"/>
                <w:numId w:val="4"/>
              </w:numPr>
              <w:spacing w:line="360" w:lineRule="auto"/>
              <w:ind w:left="567"/>
              <w:jc w:val="both"/>
              <w:rPr>
                <w:rFonts w:ascii="Arial" w:hAnsi="Arial" w:cs="Arial"/>
                <w:sz w:val="19"/>
                <w:szCs w:val="19"/>
              </w:rPr>
            </w:pPr>
            <w:r w:rsidRPr="001C7589">
              <w:rPr>
                <w:rFonts w:ascii="Arial" w:hAnsi="Arial" w:cs="Arial"/>
                <w:sz w:val="19"/>
                <w:szCs w:val="19"/>
              </w:rPr>
              <w:t>Reisehinweise enthalten Informationen unter anderem über die Einreisebestimmungen eines Landes, medizinische Hinweise, straf- oder zollrechtliche Besonderheiten. Sie werden regelmäßig überprüft und aktualisiert.</w:t>
            </w:r>
          </w:p>
          <w:p w:rsidR="00DB604B" w:rsidRPr="001C7589" w:rsidRDefault="00DB604B" w:rsidP="001C7589">
            <w:pPr>
              <w:pStyle w:val="Listenabsatz"/>
              <w:spacing w:line="360" w:lineRule="auto"/>
              <w:ind w:left="567"/>
              <w:jc w:val="both"/>
              <w:rPr>
                <w:rFonts w:ascii="Arial" w:hAnsi="Arial" w:cs="Arial"/>
                <w:sz w:val="19"/>
                <w:szCs w:val="19"/>
              </w:rPr>
            </w:pPr>
          </w:p>
          <w:p w:rsidR="00DB604B" w:rsidRPr="001C7589" w:rsidRDefault="00A8280A" w:rsidP="001C7589">
            <w:pPr>
              <w:pStyle w:val="Listenabsatz"/>
              <w:numPr>
                <w:ilvl w:val="0"/>
                <w:numId w:val="4"/>
              </w:numPr>
              <w:spacing w:line="360" w:lineRule="auto"/>
              <w:ind w:left="567" w:right="-108"/>
              <w:jc w:val="both"/>
              <w:rPr>
                <w:rFonts w:ascii="Arial" w:hAnsi="Arial" w:cs="Arial"/>
                <w:sz w:val="19"/>
                <w:szCs w:val="19"/>
              </w:rPr>
            </w:pPr>
            <w:r w:rsidRPr="001C7589">
              <w:rPr>
                <w:rFonts w:ascii="Arial" w:hAnsi="Arial" w:cs="Arial"/>
                <w:sz w:val="19"/>
                <w:szCs w:val="19"/>
              </w:rPr>
              <w:t>Sicherheitshinweise machen auf besondere Risiken für Reisende und im Ausland lebende Deutsche aufmerksam. Sie können die Empfehlung enthalten, auf Reisen zu verzichten oder sie einzuschränken. Gegebenenfalls wird von nicht unbedingt erforderlichen oder allen Reisen abgeraten. Auch die Sicherheitshinweise werden regelmäßig überprüft und aktualisiert.</w:t>
            </w:r>
          </w:p>
          <w:p w:rsidR="00DB604B" w:rsidRPr="001C7589" w:rsidRDefault="00DB604B" w:rsidP="001C7589">
            <w:pPr>
              <w:spacing w:line="360" w:lineRule="auto"/>
              <w:ind w:right="-108"/>
              <w:jc w:val="both"/>
              <w:rPr>
                <w:rFonts w:ascii="Arial" w:hAnsi="Arial" w:cs="Arial"/>
                <w:sz w:val="19"/>
                <w:szCs w:val="19"/>
              </w:rPr>
            </w:pPr>
          </w:p>
          <w:p w:rsidR="00A8280A" w:rsidRPr="001C7589" w:rsidRDefault="00A8280A" w:rsidP="001C7589">
            <w:pPr>
              <w:pStyle w:val="Listenabsatz"/>
              <w:numPr>
                <w:ilvl w:val="0"/>
                <w:numId w:val="4"/>
              </w:numPr>
              <w:spacing w:line="360" w:lineRule="auto"/>
              <w:ind w:left="567"/>
              <w:jc w:val="both"/>
              <w:rPr>
                <w:rFonts w:ascii="Arial" w:hAnsi="Arial" w:cs="Arial"/>
                <w:sz w:val="19"/>
                <w:szCs w:val="19"/>
              </w:rPr>
            </w:pPr>
            <w:r w:rsidRPr="001C7589">
              <w:rPr>
                <w:rFonts w:ascii="Arial" w:hAnsi="Arial" w:cs="Arial"/>
                <w:sz w:val="19"/>
                <w:szCs w:val="19"/>
              </w:rPr>
              <w:t>Reisewarnungen enthalten einen dringenden Appell des Auswärtigen Amts, Rei</w:t>
            </w:r>
            <w:r w:rsidR="007F414F" w:rsidRPr="001C7589">
              <w:rPr>
                <w:rFonts w:ascii="Arial" w:hAnsi="Arial" w:cs="Arial"/>
                <w:sz w:val="19"/>
                <w:szCs w:val="19"/>
              </w:rPr>
              <w:t>sen in ein Land oder in eine Re</w:t>
            </w:r>
            <w:r w:rsidRPr="001C7589">
              <w:rPr>
                <w:rFonts w:ascii="Arial" w:hAnsi="Arial" w:cs="Arial"/>
                <w:sz w:val="19"/>
                <w:szCs w:val="19"/>
              </w:rPr>
              <w:t>gion eines Landes zu unterlassen. Sie werden nur dann ausgesprochen, wenn aufgrund einer akuten Gefahr für Leib und Leben vor Reisen in ein Land oder in eine bestimmte Region eines Landes gewarnt werden muss. Eine Reisewarnung wird nur selten ausgesprochen. Deutsche, die in diesem Land leben, werden gegebenenfalls zur Ausreise aufgefordert.</w:t>
            </w:r>
          </w:p>
          <w:p w:rsidR="00DB604B" w:rsidRPr="001C7589" w:rsidRDefault="00DB604B" w:rsidP="001C7589">
            <w:pPr>
              <w:spacing w:line="360" w:lineRule="auto"/>
              <w:jc w:val="both"/>
              <w:rPr>
                <w:rFonts w:ascii="Arial" w:hAnsi="Arial" w:cs="Arial"/>
                <w:sz w:val="19"/>
                <w:szCs w:val="19"/>
              </w:rPr>
            </w:pPr>
          </w:p>
          <w:p w:rsidR="00F1401E" w:rsidRDefault="001C7589" w:rsidP="001C7589">
            <w:pPr>
              <w:spacing w:line="360" w:lineRule="auto"/>
              <w:jc w:val="both"/>
              <w:rPr>
                <w:rFonts w:ascii="Arial" w:hAnsi="Arial" w:cs="Arial"/>
                <w:sz w:val="19"/>
                <w:szCs w:val="19"/>
              </w:rPr>
            </w:pPr>
            <w:r w:rsidRPr="001C7589">
              <w:rPr>
                <w:rFonts w:ascii="Arial" w:hAnsi="Arial" w:cs="Arial"/>
                <w:sz w:val="19"/>
                <w:szCs w:val="19"/>
              </w:rPr>
              <w:t xml:space="preserve">Mir ist bewusst, dass in anderen Ländern andere Gesetze (etwa in Bezug auf freie Meinungsäußerung, Homosexualität, Missbrauch von Drogen usw.) gelten können. </w:t>
            </w:r>
            <w:r>
              <w:rPr>
                <w:rFonts w:ascii="Arial" w:hAnsi="Arial" w:cs="Arial"/>
                <w:sz w:val="19"/>
                <w:szCs w:val="19"/>
              </w:rPr>
              <w:t>I</w:t>
            </w:r>
            <w:r w:rsidR="00A8280A" w:rsidRPr="001C7589">
              <w:rPr>
                <w:rFonts w:ascii="Arial" w:hAnsi="Arial" w:cs="Arial"/>
                <w:sz w:val="19"/>
                <w:szCs w:val="19"/>
              </w:rPr>
              <w:t xml:space="preserve">ch werde mich vor Antritt meiner Mobilität sowie während meines Auslandsaufenthalts regelmäßig über die aktuelle Sicherheitslage informieren, entweder </w:t>
            </w:r>
          </w:p>
          <w:p w:rsidR="00BE55C5" w:rsidRPr="001C7589" w:rsidRDefault="00BE55C5" w:rsidP="001C7589">
            <w:pPr>
              <w:spacing w:line="360" w:lineRule="auto"/>
              <w:jc w:val="both"/>
              <w:rPr>
                <w:rFonts w:ascii="Arial" w:hAnsi="Arial" w:cs="Arial"/>
                <w:sz w:val="19"/>
                <w:szCs w:val="19"/>
              </w:rPr>
            </w:pPr>
          </w:p>
          <w:p w:rsidR="00A8280A" w:rsidRPr="001C7589" w:rsidRDefault="00A8280A" w:rsidP="001C7589">
            <w:pPr>
              <w:pStyle w:val="Listenabsatz"/>
              <w:numPr>
                <w:ilvl w:val="0"/>
                <w:numId w:val="8"/>
              </w:numPr>
              <w:spacing w:line="276" w:lineRule="auto"/>
              <w:ind w:left="567"/>
              <w:rPr>
                <w:rStyle w:val="Hyperlink"/>
                <w:rFonts w:ascii="Arial" w:hAnsi="Arial" w:cs="Arial"/>
                <w:color w:val="auto"/>
                <w:sz w:val="19"/>
                <w:szCs w:val="19"/>
                <w:u w:val="none"/>
              </w:rPr>
            </w:pPr>
            <w:r w:rsidRPr="001C7589">
              <w:rPr>
                <w:rFonts w:ascii="Arial" w:hAnsi="Arial" w:cs="Arial"/>
                <w:sz w:val="19"/>
                <w:szCs w:val="19"/>
              </w:rPr>
              <w:t>auf der Homepage des Auswärtigen Amts:</w:t>
            </w:r>
            <w:r w:rsidR="00F1401E" w:rsidRPr="001C7589">
              <w:rPr>
                <w:rFonts w:ascii="Arial" w:hAnsi="Arial" w:cs="Arial"/>
                <w:sz w:val="19"/>
                <w:szCs w:val="19"/>
              </w:rPr>
              <w:br/>
            </w:r>
            <w:hyperlink r:id="rId8" w:history="1">
              <w:r w:rsidRPr="001C7589">
                <w:rPr>
                  <w:rStyle w:val="Hyperlink"/>
                  <w:rFonts w:ascii="Arial" w:hAnsi="Arial" w:cs="Arial"/>
                  <w:sz w:val="19"/>
                  <w:szCs w:val="19"/>
                </w:rPr>
                <w:t>http://www.auswaertiges-amt.de/DE/Laenderinformationen/Uebersicht_Navi.html</w:t>
              </w:r>
            </w:hyperlink>
          </w:p>
          <w:p w:rsidR="00F1401E" w:rsidRPr="001C7589" w:rsidRDefault="00F1401E" w:rsidP="001C7589">
            <w:pPr>
              <w:spacing w:line="276" w:lineRule="auto"/>
              <w:rPr>
                <w:rFonts w:ascii="Arial" w:hAnsi="Arial" w:cs="Arial"/>
                <w:sz w:val="19"/>
                <w:szCs w:val="19"/>
              </w:rPr>
            </w:pPr>
          </w:p>
          <w:p w:rsidR="00A8280A" w:rsidRPr="001C7589" w:rsidRDefault="00A8280A" w:rsidP="001C7589">
            <w:pPr>
              <w:pStyle w:val="Listenabsatz"/>
              <w:numPr>
                <w:ilvl w:val="0"/>
                <w:numId w:val="8"/>
              </w:numPr>
              <w:spacing w:line="276" w:lineRule="auto"/>
              <w:ind w:left="567"/>
              <w:rPr>
                <w:rFonts w:ascii="Arial" w:hAnsi="Arial" w:cs="Arial"/>
                <w:sz w:val="19"/>
                <w:szCs w:val="19"/>
              </w:rPr>
            </w:pPr>
            <w:r w:rsidRPr="001C7589">
              <w:rPr>
                <w:rFonts w:ascii="Arial" w:hAnsi="Arial" w:cs="Arial"/>
                <w:sz w:val="19"/>
                <w:szCs w:val="19"/>
              </w:rPr>
              <w:t>oder ü</w:t>
            </w:r>
            <w:r w:rsidR="007F414F" w:rsidRPr="001C7589">
              <w:rPr>
                <w:rFonts w:ascii="Arial" w:hAnsi="Arial" w:cs="Arial"/>
                <w:sz w:val="19"/>
                <w:szCs w:val="19"/>
              </w:rPr>
              <w:t>ber die „Reise-</w:t>
            </w:r>
            <w:r w:rsidRPr="001C7589">
              <w:rPr>
                <w:rFonts w:ascii="Arial" w:hAnsi="Arial" w:cs="Arial"/>
                <w:sz w:val="19"/>
                <w:szCs w:val="19"/>
              </w:rPr>
              <w:t>App“ des Auswärtigen Amts:</w:t>
            </w:r>
          </w:p>
          <w:p w:rsidR="00A8280A" w:rsidRPr="001C7589" w:rsidRDefault="00717842" w:rsidP="001C7589">
            <w:pPr>
              <w:pStyle w:val="Listenabsatz"/>
              <w:spacing w:line="276" w:lineRule="auto"/>
              <w:ind w:left="567"/>
              <w:rPr>
                <w:rFonts w:ascii="Arial" w:hAnsi="Arial" w:cs="Arial"/>
                <w:sz w:val="19"/>
                <w:szCs w:val="19"/>
              </w:rPr>
            </w:pPr>
            <w:hyperlink r:id="rId9" w:history="1">
              <w:r w:rsidR="00A8280A" w:rsidRPr="001C7589">
                <w:rPr>
                  <w:rStyle w:val="Hyperlink"/>
                  <w:rFonts w:ascii="Arial" w:hAnsi="Arial" w:cs="Arial"/>
                  <w:sz w:val="19"/>
                  <w:szCs w:val="19"/>
                </w:rPr>
                <w:t>http://www.auswaertiges-amt.de/DE/Laenderinformationen/02-Hinweise/App_Text.html?nn=332634</w:t>
              </w:r>
            </w:hyperlink>
            <w:r w:rsidR="00A8280A" w:rsidRPr="001C7589">
              <w:rPr>
                <w:rFonts w:ascii="Arial" w:hAnsi="Arial" w:cs="Arial"/>
                <w:sz w:val="19"/>
                <w:szCs w:val="19"/>
              </w:rPr>
              <w:t xml:space="preserve"> </w:t>
            </w:r>
          </w:p>
          <w:p w:rsidR="00F1401E" w:rsidRPr="001C7589" w:rsidRDefault="00F1401E" w:rsidP="001C7589">
            <w:pPr>
              <w:spacing w:line="276" w:lineRule="auto"/>
              <w:ind w:left="567"/>
              <w:rPr>
                <w:rFonts w:ascii="Arial" w:hAnsi="Arial" w:cs="Arial"/>
                <w:sz w:val="19"/>
                <w:szCs w:val="19"/>
              </w:rPr>
            </w:pPr>
          </w:p>
          <w:p w:rsidR="00A8280A" w:rsidRPr="001C7589" w:rsidRDefault="00A8280A" w:rsidP="001C7589">
            <w:pPr>
              <w:pStyle w:val="Listenabsatz"/>
              <w:numPr>
                <w:ilvl w:val="0"/>
                <w:numId w:val="8"/>
              </w:numPr>
              <w:spacing w:line="276" w:lineRule="auto"/>
              <w:ind w:left="567"/>
              <w:rPr>
                <w:rFonts w:ascii="Arial" w:hAnsi="Arial" w:cs="Arial"/>
                <w:sz w:val="19"/>
                <w:szCs w:val="19"/>
              </w:rPr>
            </w:pPr>
            <w:r w:rsidRPr="001C7589">
              <w:rPr>
                <w:rFonts w:ascii="Arial" w:hAnsi="Arial" w:cs="Arial"/>
                <w:sz w:val="19"/>
                <w:szCs w:val="19"/>
              </w:rPr>
              <w:t>Mir ist ferner bekannt, dass ich mich in die Krisenvorsorgeliste „</w:t>
            </w:r>
            <w:r w:rsidR="00165382" w:rsidRPr="001C7589">
              <w:rPr>
                <w:rFonts w:ascii="Arial" w:hAnsi="Arial" w:cs="Arial"/>
                <w:sz w:val="19"/>
                <w:szCs w:val="19"/>
              </w:rPr>
              <w:t>ELEFAND</w:t>
            </w:r>
            <w:r w:rsidRPr="001C7589">
              <w:rPr>
                <w:rFonts w:ascii="Arial" w:hAnsi="Arial" w:cs="Arial"/>
                <w:sz w:val="19"/>
                <w:szCs w:val="19"/>
              </w:rPr>
              <w:t>“ eintragen lassen kann:</w:t>
            </w:r>
            <w:r w:rsidR="00165382" w:rsidRPr="001C7589">
              <w:rPr>
                <w:rFonts w:ascii="Arial" w:hAnsi="Arial" w:cs="Arial"/>
                <w:sz w:val="19"/>
                <w:szCs w:val="19"/>
              </w:rPr>
              <w:br/>
            </w:r>
            <w:hyperlink r:id="rId10" w:history="1">
              <w:r w:rsidR="00165382" w:rsidRPr="001C7589">
                <w:rPr>
                  <w:rStyle w:val="Hyperlink"/>
                  <w:rFonts w:ascii="Arial" w:hAnsi="Arial" w:cs="Arial"/>
                  <w:sz w:val="19"/>
                  <w:szCs w:val="19"/>
                </w:rPr>
                <w:t>http://www.konsularinfo.diplo.de/__Zentrale_20Komponenten/Ganze-Seiten/de/Krisenvorsorgeliste/-Krisenvorsorgeliste.html?site=361719</w:t>
              </w:r>
            </w:hyperlink>
            <w:r w:rsidR="00165382" w:rsidRPr="001C7589">
              <w:rPr>
                <w:rFonts w:ascii="Arial" w:hAnsi="Arial" w:cs="Arial"/>
                <w:sz w:val="19"/>
                <w:szCs w:val="19"/>
              </w:rPr>
              <w:t xml:space="preserve"> </w:t>
            </w:r>
          </w:p>
          <w:p w:rsidR="00DB604B" w:rsidRDefault="00DB604B" w:rsidP="001C7589">
            <w:pPr>
              <w:spacing w:line="360" w:lineRule="auto"/>
              <w:jc w:val="both"/>
              <w:rPr>
                <w:rFonts w:ascii="Arial" w:hAnsi="Arial" w:cs="Arial"/>
                <w:sz w:val="19"/>
                <w:szCs w:val="19"/>
              </w:rPr>
            </w:pPr>
          </w:p>
          <w:p w:rsidR="00BE55C5" w:rsidRDefault="00BE55C5" w:rsidP="001C7589">
            <w:pPr>
              <w:spacing w:line="360" w:lineRule="auto"/>
              <w:jc w:val="both"/>
              <w:rPr>
                <w:rFonts w:ascii="Arial" w:hAnsi="Arial" w:cs="Arial"/>
                <w:sz w:val="19"/>
                <w:szCs w:val="19"/>
              </w:rPr>
            </w:pPr>
            <w:r>
              <w:rPr>
                <w:rFonts w:ascii="Arial" w:hAnsi="Arial" w:cs="Arial"/>
                <w:sz w:val="19"/>
                <w:szCs w:val="19"/>
              </w:rPr>
              <w:t xml:space="preserve">Darüber hinaus ist mir bewusst, dass es aufgrund der COVID-19 Pandemie jederzeit zu Reisewarnungen oder Teilreisewarnungen kommen kann sowie veränderte Einreisebestimmungen im Zielland oder bei Rückkehr nach Deutschland gelten können. Über die aktuellen COVID-19-bedingten Reisewarnungen und Hinweise informiere ich mich auf der Homepage des Auswärtigen Amtes unter: </w:t>
            </w:r>
            <w:hyperlink r:id="rId11" w:history="1">
              <w:r w:rsidRPr="00234D6B">
                <w:rPr>
                  <w:rStyle w:val="Hyperlink"/>
                  <w:rFonts w:ascii="Arial" w:hAnsi="Arial" w:cs="Arial"/>
                  <w:sz w:val="19"/>
                  <w:szCs w:val="19"/>
                </w:rPr>
                <w:t>https://www.auswaertiges-amt.de/de/ReiseUndSicherheit/covid-19/2296762</w:t>
              </w:r>
            </w:hyperlink>
            <w:r>
              <w:rPr>
                <w:rFonts w:ascii="Arial" w:hAnsi="Arial" w:cs="Arial"/>
                <w:sz w:val="19"/>
                <w:szCs w:val="19"/>
              </w:rPr>
              <w:t>.</w:t>
            </w:r>
          </w:p>
          <w:p w:rsidR="00A8280A" w:rsidRDefault="00A8280A" w:rsidP="001C7589">
            <w:pPr>
              <w:spacing w:line="360" w:lineRule="auto"/>
              <w:jc w:val="both"/>
              <w:rPr>
                <w:rFonts w:ascii="Arial" w:hAnsi="Arial" w:cs="Arial"/>
                <w:sz w:val="19"/>
                <w:szCs w:val="19"/>
              </w:rPr>
            </w:pPr>
            <w:r w:rsidRPr="001C7589">
              <w:rPr>
                <w:rFonts w:ascii="Arial" w:hAnsi="Arial" w:cs="Arial"/>
                <w:sz w:val="19"/>
                <w:szCs w:val="19"/>
              </w:rPr>
              <w:lastRenderedPageBreak/>
              <w:t>Trete ich meine Mobilität an, so tue ich dies auf eigenen Wunsch und auf eigenes Risiko.</w:t>
            </w:r>
            <w:r w:rsidR="00165382" w:rsidRPr="001C7589">
              <w:rPr>
                <w:rFonts w:ascii="Arial" w:hAnsi="Arial" w:cs="Arial"/>
                <w:sz w:val="19"/>
                <w:szCs w:val="19"/>
              </w:rPr>
              <w:t xml:space="preserve"> </w:t>
            </w:r>
            <w:r w:rsidRPr="001C7589">
              <w:rPr>
                <w:rFonts w:ascii="Arial" w:hAnsi="Arial" w:cs="Arial"/>
                <w:sz w:val="19"/>
                <w:szCs w:val="19"/>
              </w:rPr>
              <w:t>Ich verpflichte mich, das</w:t>
            </w:r>
            <w:r w:rsidR="00C8026C" w:rsidRPr="001C7589">
              <w:rPr>
                <w:rFonts w:ascii="Arial" w:hAnsi="Arial" w:cs="Arial"/>
                <w:sz w:val="19"/>
                <w:szCs w:val="19"/>
              </w:rPr>
              <w:t xml:space="preserve"> International Office</w:t>
            </w:r>
            <w:r w:rsidRPr="001C7589">
              <w:rPr>
                <w:rFonts w:ascii="Arial" w:hAnsi="Arial" w:cs="Arial"/>
                <w:sz w:val="19"/>
                <w:szCs w:val="19"/>
              </w:rPr>
              <w:t xml:space="preserve"> unverzüglich zu informieren, wenn ich meine Mobilität aufgrund einer veränderten Sicherheitslage oder aktuellen Reisewarnung des Auswärtigen A</w:t>
            </w:r>
            <w:r w:rsidR="007F414F" w:rsidRPr="001C7589">
              <w:rPr>
                <w:rFonts w:ascii="Arial" w:hAnsi="Arial" w:cs="Arial"/>
                <w:sz w:val="19"/>
                <w:szCs w:val="19"/>
              </w:rPr>
              <w:t>mts in meinem Gastland nicht an</w:t>
            </w:r>
            <w:r w:rsidRPr="001C7589">
              <w:rPr>
                <w:rFonts w:ascii="Arial" w:hAnsi="Arial" w:cs="Arial"/>
                <w:sz w:val="19"/>
                <w:szCs w:val="19"/>
              </w:rPr>
              <w:t>trete, abbreche oder u</w:t>
            </w:r>
            <w:r w:rsidR="00F1401E" w:rsidRPr="001C7589">
              <w:rPr>
                <w:rFonts w:ascii="Arial" w:hAnsi="Arial" w:cs="Arial"/>
                <w:sz w:val="19"/>
                <w:szCs w:val="19"/>
              </w:rPr>
              <w:t>nterbreche.</w:t>
            </w:r>
          </w:p>
          <w:p w:rsidR="001C7589" w:rsidRPr="001C7589" w:rsidRDefault="001C7589" w:rsidP="001C7589">
            <w:pPr>
              <w:spacing w:line="360" w:lineRule="auto"/>
              <w:jc w:val="both"/>
              <w:rPr>
                <w:rFonts w:ascii="Arial" w:hAnsi="Arial" w:cs="Arial"/>
                <w:sz w:val="19"/>
                <w:szCs w:val="19"/>
              </w:rPr>
            </w:pPr>
          </w:p>
          <w:p w:rsidR="001C7589" w:rsidRDefault="001C7589" w:rsidP="001C7589">
            <w:pPr>
              <w:spacing w:line="360" w:lineRule="auto"/>
              <w:jc w:val="both"/>
              <w:rPr>
                <w:rFonts w:ascii="Arial" w:hAnsi="Arial" w:cs="Arial"/>
                <w:sz w:val="19"/>
                <w:szCs w:val="19"/>
              </w:rPr>
            </w:pPr>
          </w:p>
          <w:p w:rsidR="001C7589" w:rsidRPr="001C7589" w:rsidRDefault="001C7589" w:rsidP="001C7589">
            <w:pPr>
              <w:spacing w:line="360" w:lineRule="auto"/>
              <w:jc w:val="both"/>
              <w:rPr>
                <w:rFonts w:ascii="Arial" w:hAnsi="Arial" w:cs="Arial"/>
                <w:sz w:val="19"/>
                <w:szCs w:val="19"/>
                <w:lang w:val="en-US"/>
              </w:rPr>
            </w:pPr>
            <w:r w:rsidRPr="001C7589">
              <w:rPr>
                <w:rFonts w:ascii="Arial" w:hAnsi="Arial" w:cs="Arial"/>
                <w:sz w:val="19"/>
                <w:szCs w:val="19"/>
                <w:lang w:val="en-US"/>
              </w:rPr>
              <w:t>________________________________</w:t>
            </w:r>
            <w:r w:rsidRPr="001C7589">
              <w:rPr>
                <w:rFonts w:ascii="Arial" w:hAnsi="Arial" w:cs="Arial"/>
                <w:sz w:val="19"/>
                <w:szCs w:val="19"/>
                <w:lang w:val="en-US"/>
              </w:rPr>
              <w:tab/>
            </w:r>
            <w:r w:rsidRPr="001C7589">
              <w:rPr>
                <w:rFonts w:ascii="Arial" w:hAnsi="Arial" w:cs="Arial"/>
                <w:sz w:val="19"/>
                <w:szCs w:val="19"/>
                <w:lang w:val="en-US"/>
              </w:rPr>
              <w:tab/>
              <w:t>________________________________</w:t>
            </w:r>
          </w:p>
          <w:p w:rsidR="001313FA" w:rsidRPr="001313FA" w:rsidRDefault="001C7589" w:rsidP="001313FA">
            <w:pPr>
              <w:spacing w:line="360" w:lineRule="auto"/>
              <w:jc w:val="both"/>
              <w:rPr>
                <w:rFonts w:ascii="Arial" w:hAnsi="Arial" w:cs="Arial"/>
                <w:sz w:val="19"/>
                <w:szCs w:val="19"/>
                <w:lang w:val="en-US"/>
              </w:rPr>
            </w:pPr>
            <w:r>
              <w:rPr>
                <w:rFonts w:ascii="Arial" w:hAnsi="Arial" w:cs="Arial"/>
                <w:sz w:val="19"/>
                <w:szCs w:val="19"/>
              </w:rPr>
              <w:t>Ort, Datum</w:t>
            </w:r>
            <w:r w:rsidRPr="001C7589">
              <w:rPr>
                <w:rFonts w:ascii="Arial" w:hAnsi="Arial" w:cs="Arial"/>
                <w:sz w:val="19"/>
                <w:szCs w:val="19"/>
                <w:lang w:val="en-US"/>
              </w:rPr>
              <w:tab/>
            </w:r>
            <w:r w:rsidRPr="001C7589">
              <w:rPr>
                <w:rFonts w:ascii="Arial" w:hAnsi="Arial" w:cs="Arial"/>
                <w:sz w:val="19"/>
                <w:szCs w:val="19"/>
                <w:lang w:val="en-US"/>
              </w:rPr>
              <w:tab/>
            </w:r>
            <w:r w:rsidRPr="001C7589">
              <w:rPr>
                <w:rFonts w:ascii="Arial" w:hAnsi="Arial" w:cs="Arial"/>
                <w:sz w:val="19"/>
                <w:szCs w:val="19"/>
                <w:lang w:val="en-US"/>
              </w:rPr>
              <w:tab/>
            </w:r>
            <w:r w:rsidRPr="001C7589">
              <w:rPr>
                <w:rFonts w:ascii="Arial" w:hAnsi="Arial" w:cs="Arial"/>
                <w:sz w:val="19"/>
                <w:szCs w:val="19"/>
                <w:lang w:val="en-US"/>
              </w:rPr>
              <w:tab/>
            </w:r>
            <w:r w:rsidRPr="001C7589">
              <w:rPr>
                <w:rFonts w:ascii="Arial" w:hAnsi="Arial" w:cs="Arial"/>
                <w:sz w:val="19"/>
                <w:szCs w:val="19"/>
                <w:lang w:val="en-US"/>
              </w:rPr>
              <w:tab/>
            </w:r>
            <w:proofErr w:type="spellStart"/>
            <w:r w:rsidR="001313FA">
              <w:rPr>
                <w:rFonts w:ascii="Arial" w:hAnsi="Arial" w:cs="Arial"/>
                <w:sz w:val="19"/>
                <w:szCs w:val="19"/>
                <w:lang w:val="en-US"/>
              </w:rPr>
              <w:t>Unterschrift</w:t>
            </w:r>
            <w:proofErr w:type="spellEnd"/>
          </w:p>
        </w:tc>
      </w:tr>
      <w:tr w:rsidR="00BE55C5" w:rsidRPr="001C7589" w:rsidTr="00165382">
        <w:trPr>
          <w:trHeight w:val="425"/>
        </w:trPr>
        <w:tc>
          <w:tcPr>
            <w:tcW w:w="9783" w:type="dxa"/>
          </w:tcPr>
          <w:p w:rsidR="00BE55C5" w:rsidRPr="001C7589" w:rsidRDefault="00BE55C5" w:rsidP="001C7589">
            <w:pPr>
              <w:spacing w:line="360" w:lineRule="auto"/>
              <w:jc w:val="both"/>
              <w:rPr>
                <w:rFonts w:ascii="Arial" w:hAnsi="Arial" w:cs="Arial"/>
                <w:sz w:val="19"/>
                <w:szCs w:val="19"/>
              </w:rPr>
            </w:pPr>
          </w:p>
        </w:tc>
      </w:tr>
    </w:tbl>
    <w:p w:rsidR="0014437F" w:rsidRPr="001C7589" w:rsidRDefault="0014437F" w:rsidP="001C7589">
      <w:pPr>
        <w:tabs>
          <w:tab w:val="left" w:pos="567"/>
        </w:tabs>
        <w:spacing w:after="0"/>
        <w:rPr>
          <w:rFonts w:ascii="Arial" w:hAnsi="Arial" w:cs="Arial"/>
          <w:sz w:val="19"/>
          <w:szCs w:val="19"/>
        </w:rPr>
      </w:pPr>
    </w:p>
    <w:sectPr w:rsidR="0014437F" w:rsidRPr="001C7589" w:rsidSect="00DB604B">
      <w:headerReference w:type="default" r:id="rId12"/>
      <w:pgSz w:w="11906" w:h="16838"/>
      <w:pgMar w:top="1417" w:right="849"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842" w:rsidRDefault="00717842" w:rsidP="00E95175">
      <w:pPr>
        <w:spacing w:after="0" w:line="240" w:lineRule="auto"/>
      </w:pPr>
      <w:r>
        <w:separator/>
      </w:r>
    </w:p>
  </w:endnote>
  <w:endnote w:type="continuationSeparator" w:id="0">
    <w:p w:rsidR="00717842" w:rsidRDefault="00717842" w:rsidP="00E95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842" w:rsidRDefault="00717842" w:rsidP="00E95175">
      <w:pPr>
        <w:spacing w:after="0" w:line="240" w:lineRule="auto"/>
      </w:pPr>
      <w:r>
        <w:separator/>
      </w:r>
    </w:p>
  </w:footnote>
  <w:footnote w:type="continuationSeparator" w:id="0">
    <w:p w:rsidR="00717842" w:rsidRDefault="00717842" w:rsidP="00E95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032" w:rsidRPr="009625E6" w:rsidRDefault="00F27032" w:rsidP="00E95175">
    <w:pPr>
      <w:pStyle w:val="Kopfzeile"/>
      <w:tabs>
        <w:tab w:val="clear" w:pos="9072"/>
        <w:tab w:val="right" w:pos="9639"/>
      </w:tabs>
      <w:rPr>
        <w:rFonts w:ascii="Arial" w:eastAsia="Times New Roman" w:hAnsi="Arial" w:cs="Arial"/>
      </w:rPr>
    </w:pPr>
    <w:r w:rsidRPr="009625E6">
      <w:rPr>
        <w:rFonts w:ascii="Arial" w:hAnsi="Arial" w:cs="Arial"/>
        <w:noProof/>
        <w:lang w:eastAsia="de-DE"/>
      </w:rPr>
      <w:drawing>
        <wp:anchor distT="0" distB="0" distL="114300" distR="114300" simplePos="0" relativeHeight="251659264" behindDoc="1" locked="0" layoutInCell="1" allowOverlap="1" wp14:anchorId="3485BBC0" wp14:editId="09807E68">
          <wp:simplePos x="0" y="0"/>
          <wp:positionH relativeFrom="column">
            <wp:posOffset>4577080</wp:posOffset>
          </wp:positionH>
          <wp:positionV relativeFrom="paragraph">
            <wp:posOffset>-52070</wp:posOffset>
          </wp:positionV>
          <wp:extent cx="1581150" cy="469900"/>
          <wp:effectExtent l="0" t="0" r="0" b="6350"/>
          <wp:wrapTight wrapText="bothSides">
            <wp:wrapPolygon edited="0">
              <wp:start x="0" y="0"/>
              <wp:lineTo x="0" y="21016"/>
              <wp:lineTo x="21340" y="21016"/>
              <wp:lineTo x="2134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69900"/>
                  </a:xfrm>
                  <a:prstGeom prst="rect">
                    <a:avLst/>
                  </a:prstGeom>
                  <a:noFill/>
                </pic:spPr>
              </pic:pic>
            </a:graphicData>
          </a:graphic>
          <wp14:sizeRelH relativeFrom="page">
            <wp14:pctWidth>0</wp14:pctWidth>
          </wp14:sizeRelH>
          <wp14:sizeRelV relativeFrom="page">
            <wp14:pctHeight>0</wp14:pctHeight>
          </wp14:sizeRelV>
        </wp:anchor>
      </w:drawing>
    </w:r>
    <w:r w:rsidR="00C8026C" w:rsidRPr="009625E6">
      <w:rPr>
        <w:rFonts w:ascii="Arial" w:eastAsia="Times New Roman" w:hAnsi="Arial" w:cs="Arial"/>
      </w:rPr>
      <w:t>INTERNATIONAL CENTER</w:t>
    </w:r>
    <w:r w:rsidRPr="009625E6">
      <w:rPr>
        <w:rFonts w:ascii="Arial" w:eastAsia="Times New Roman" w:hAnsi="Arial" w:cs="Arial"/>
      </w:rPr>
      <w:t xml:space="preserve"> </w:t>
    </w:r>
    <w:r w:rsidRPr="009625E6">
      <w:rPr>
        <w:rFonts w:ascii="Arial" w:eastAsia="Times New Roman" w:hAnsi="Arial" w:cs="Arial"/>
      </w:rPr>
      <w:tab/>
    </w:r>
    <w:r w:rsidRPr="009625E6">
      <w:rPr>
        <w:rFonts w:ascii="Arial" w:eastAsia="Times New Roman" w:hAnsi="Arial" w:cs="Arial"/>
      </w:rPr>
      <w:tab/>
    </w:r>
  </w:p>
  <w:p w:rsidR="00F27032" w:rsidRPr="009625E6" w:rsidRDefault="00C8026C" w:rsidP="00E95175">
    <w:pPr>
      <w:tabs>
        <w:tab w:val="center" w:pos="4536"/>
        <w:tab w:val="right" w:pos="9072"/>
      </w:tabs>
      <w:spacing w:after="0" w:line="240" w:lineRule="auto"/>
      <w:rPr>
        <w:rFonts w:ascii="Arial" w:eastAsia="Times New Roman" w:hAnsi="Arial" w:cs="Arial"/>
      </w:rPr>
    </w:pPr>
    <w:r w:rsidRPr="009625E6">
      <w:rPr>
        <w:rFonts w:ascii="Arial" w:eastAsia="Times New Roman" w:hAnsi="Arial" w:cs="Arial"/>
      </w:rPr>
      <w:t xml:space="preserve">Abt. </w:t>
    </w:r>
    <w:r w:rsidR="00F27032" w:rsidRPr="009625E6">
      <w:rPr>
        <w:rFonts w:ascii="Arial" w:eastAsia="Times New Roman" w:hAnsi="Arial" w:cs="Arial"/>
      </w:rPr>
      <w:t>International Office</w:t>
    </w:r>
  </w:p>
  <w:p w:rsidR="00F27032" w:rsidRDefault="00F27032" w:rsidP="00E95175">
    <w:pPr>
      <w:tabs>
        <w:tab w:val="center" w:pos="4536"/>
        <w:tab w:val="right" w:pos="9072"/>
      </w:tabs>
      <w:spacing w:after="0" w:line="240" w:lineRule="auto"/>
      <w:rPr>
        <w:rFonts w:ascii="Calibri" w:eastAsia="Times New Roman" w:hAnsi="Calibri" w:cs="Times New Roman"/>
        <w:color w:val="92D05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286"/>
    <w:multiLevelType w:val="hybridMultilevel"/>
    <w:tmpl w:val="EAD47F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5F300B"/>
    <w:multiLevelType w:val="hybridMultilevel"/>
    <w:tmpl w:val="85988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E82794"/>
    <w:multiLevelType w:val="hybridMultilevel"/>
    <w:tmpl w:val="186678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0C7C27"/>
    <w:multiLevelType w:val="hybridMultilevel"/>
    <w:tmpl w:val="B14C2C8E"/>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4F89107B"/>
    <w:multiLevelType w:val="hybridMultilevel"/>
    <w:tmpl w:val="EDB0352C"/>
    <w:lvl w:ilvl="0" w:tplc="C67ABBD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457863"/>
    <w:multiLevelType w:val="hybridMultilevel"/>
    <w:tmpl w:val="65A25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23684C"/>
    <w:multiLevelType w:val="hybridMultilevel"/>
    <w:tmpl w:val="D2605C54"/>
    <w:lvl w:ilvl="0" w:tplc="96945AC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7C0C55"/>
    <w:multiLevelType w:val="hybridMultilevel"/>
    <w:tmpl w:val="773A87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175"/>
    <w:rsid w:val="0004646D"/>
    <w:rsid w:val="000466CE"/>
    <w:rsid w:val="0007668B"/>
    <w:rsid w:val="000A11A7"/>
    <w:rsid w:val="000B090F"/>
    <w:rsid w:val="000C74EF"/>
    <w:rsid w:val="000D6349"/>
    <w:rsid w:val="00131135"/>
    <w:rsid w:val="001313FA"/>
    <w:rsid w:val="0014437F"/>
    <w:rsid w:val="00165382"/>
    <w:rsid w:val="001867EF"/>
    <w:rsid w:val="001C7589"/>
    <w:rsid w:val="001E5127"/>
    <w:rsid w:val="00243941"/>
    <w:rsid w:val="00270A92"/>
    <w:rsid w:val="002A030F"/>
    <w:rsid w:val="002A3AB0"/>
    <w:rsid w:val="003B2DB3"/>
    <w:rsid w:val="00416AF5"/>
    <w:rsid w:val="00602039"/>
    <w:rsid w:val="00672510"/>
    <w:rsid w:val="006F53B2"/>
    <w:rsid w:val="00717842"/>
    <w:rsid w:val="007F414F"/>
    <w:rsid w:val="00917E26"/>
    <w:rsid w:val="009625E6"/>
    <w:rsid w:val="009C78B9"/>
    <w:rsid w:val="00A616F7"/>
    <w:rsid w:val="00A8280A"/>
    <w:rsid w:val="00AC530A"/>
    <w:rsid w:val="00B14562"/>
    <w:rsid w:val="00B96308"/>
    <w:rsid w:val="00BE55C5"/>
    <w:rsid w:val="00C16BD6"/>
    <w:rsid w:val="00C36158"/>
    <w:rsid w:val="00C8026C"/>
    <w:rsid w:val="00D40AD3"/>
    <w:rsid w:val="00D44BD0"/>
    <w:rsid w:val="00D66948"/>
    <w:rsid w:val="00DB604B"/>
    <w:rsid w:val="00E95175"/>
    <w:rsid w:val="00EB3761"/>
    <w:rsid w:val="00F1401E"/>
    <w:rsid w:val="00F27032"/>
    <w:rsid w:val="00F308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0D9AD-4DF6-44CA-9114-FABF6628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HelleListe-Akzent3">
    <w:name w:val="Light List Accent 3"/>
    <w:aliases w:val="Helle Liste - Akzent AAA"/>
    <w:basedOn w:val="NormaleTabelle"/>
    <w:uiPriority w:val="61"/>
    <w:rsid w:val="00243941"/>
    <w:pPr>
      <w:spacing w:after="0" w:line="240" w:lineRule="auto"/>
    </w:pPr>
    <w:tblPr>
      <w:tblStyleRowBandSize w:val="1"/>
      <w:tblStyleColBandSize w:val="1"/>
      <w:tblBorders>
        <w:top w:val="single" w:sz="4" w:space="0" w:color="7ABB00"/>
        <w:left w:val="single" w:sz="4" w:space="0" w:color="7ABB00"/>
        <w:bottom w:val="single" w:sz="4" w:space="0" w:color="7ABB00"/>
        <w:right w:val="single" w:sz="4" w:space="0" w:color="7ABB0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Kopfzeile">
    <w:name w:val="header"/>
    <w:basedOn w:val="Standard"/>
    <w:link w:val="KopfzeileZchn"/>
    <w:uiPriority w:val="99"/>
    <w:unhideWhenUsed/>
    <w:rsid w:val="00E951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5175"/>
  </w:style>
  <w:style w:type="paragraph" w:styleId="Fuzeile">
    <w:name w:val="footer"/>
    <w:basedOn w:val="Standard"/>
    <w:link w:val="FuzeileZchn"/>
    <w:uiPriority w:val="99"/>
    <w:unhideWhenUsed/>
    <w:rsid w:val="00E951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5175"/>
  </w:style>
  <w:style w:type="table" w:styleId="Tabellenraster">
    <w:name w:val="Table Grid"/>
    <w:basedOn w:val="NormaleTabelle"/>
    <w:uiPriority w:val="59"/>
    <w:rsid w:val="00144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437F"/>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14437F"/>
    <w:pPr>
      <w:ind w:left="720"/>
      <w:contextualSpacing/>
    </w:pPr>
  </w:style>
  <w:style w:type="character" w:styleId="Hyperlink">
    <w:name w:val="Hyperlink"/>
    <w:basedOn w:val="Absatz-Standardschriftart"/>
    <w:uiPriority w:val="99"/>
    <w:unhideWhenUsed/>
    <w:rsid w:val="0014437F"/>
    <w:rPr>
      <w:color w:val="0000FF" w:themeColor="hyperlink"/>
      <w:u w:val="single"/>
    </w:rPr>
  </w:style>
  <w:style w:type="table" w:styleId="HellesRaster-Akzent3">
    <w:name w:val="Light Grid Accent 3"/>
    <w:basedOn w:val="NormaleTabelle"/>
    <w:uiPriority w:val="62"/>
    <w:rsid w:val="00DB604B"/>
    <w:pPr>
      <w:spacing w:after="0" w:line="240" w:lineRule="auto"/>
    </w:pPr>
    <w:rPr>
      <w:rFonts w:ascii="Arial" w:hAnsi="Arial"/>
      <w:sz w:val="20"/>
    </w:rPr>
    <w:tblPr>
      <w:tblStyleRowBandSize w:val="1"/>
      <w:tblStyleColBandSize w:val="1"/>
      <w:tblBorders>
        <w:top w:val="single" w:sz="8" w:space="0" w:color="89BA17"/>
        <w:left w:val="single" w:sz="8" w:space="0" w:color="89BA17"/>
        <w:bottom w:val="single" w:sz="8" w:space="0" w:color="89BA17"/>
        <w:right w:val="single" w:sz="8" w:space="0" w:color="89BA17"/>
      </w:tblBorders>
    </w:tblPr>
    <w:tcPr>
      <w:shd w:val="clear" w:color="auto" w:fill="auto"/>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BesuchterLink">
    <w:name w:val="FollowedHyperlink"/>
    <w:basedOn w:val="Absatz-Standardschriftart"/>
    <w:uiPriority w:val="99"/>
    <w:semiHidden/>
    <w:unhideWhenUsed/>
    <w:rsid w:val="007F414F"/>
    <w:rPr>
      <w:color w:val="800080" w:themeColor="followedHyperlink"/>
      <w:u w:val="single"/>
    </w:rPr>
  </w:style>
  <w:style w:type="paragraph" w:styleId="Sprechblasentext">
    <w:name w:val="Balloon Text"/>
    <w:basedOn w:val="Standard"/>
    <w:link w:val="SprechblasentextZchn"/>
    <w:uiPriority w:val="99"/>
    <w:semiHidden/>
    <w:unhideWhenUsed/>
    <w:rsid w:val="001C75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75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85980">
      <w:bodyDiv w:val="1"/>
      <w:marLeft w:val="0"/>
      <w:marRight w:val="0"/>
      <w:marTop w:val="0"/>
      <w:marBottom w:val="0"/>
      <w:divBdr>
        <w:top w:val="none" w:sz="0" w:space="0" w:color="auto"/>
        <w:left w:val="none" w:sz="0" w:space="0" w:color="auto"/>
        <w:bottom w:val="none" w:sz="0" w:space="0" w:color="auto"/>
        <w:right w:val="none" w:sz="0" w:space="0" w:color="auto"/>
      </w:divBdr>
    </w:div>
    <w:div w:id="90210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waertiges-amt.de/DE/Laenderinformationen/Uebersicht_Navi.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swaertiges-amt.de/de/ReiseUndSicherheit/covid-19/2296762" TargetMode="External"/><Relationship Id="rId5" Type="http://schemas.openxmlformats.org/officeDocument/2006/relationships/webSettings" Target="webSettings.xml"/><Relationship Id="rId10" Type="http://schemas.openxmlformats.org/officeDocument/2006/relationships/hyperlink" Target="http://www.konsularinfo.diplo.de/__Zentrale_20Komponenten/Ganze-Seiten/de/Krisenvorsorgeliste/-Krisenvorsorgeliste.html?site=361719" TargetMode="External"/><Relationship Id="rId4" Type="http://schemas.openxmlformats.org/officeDocument/2006/relationships/settings" Target="settings.xml"/><Relationship Id="rId9" Type="http://schemas.openxmlformats.org/officeDocument/2006/relationships/hyperlink" Target="http://www.auswaertiges-amt.de/DE/Laenderinformationen/02-Hinweise/App_Text.html?nn=33263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BCB99-D651-4E05-9AAB-97AD6693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BUW</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schmitz</dc:creator>
  <cp:lastModifiedBy>Kirsten Jacobi</cp:lastModifiedBy>
  <cp:revision>2</cp:revision>
  <cp:lastPrinted>2022-07-18T09:15:00Z</cp:lastPrinted>
  <dcterms:created xsi:type="dcterms:W3CDTF">2022-09-02T06:45:00Z</dcterms:created>
  <dcterms:modified xsi:type="dcterms:W3CDTF">2022-09-02T06:45:00Z</dcterms:modified>
</cp:coreProperties>
</file>